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B7CB6" w14:textId="2D3E1FA0" w:rsidR="00BA6BB2" w:rsidRDefault="007E2248" w:rsidP="00BA6BB2">
      <w:bookmarkStart w:id="0" w:name="_GoBack"/>
      <w:bookmarkEnd w:id="0"/>
      <w:r>
        <w:t>Announcing the 2020</w:t>
      </w:r>
      <w:r w:rsidR="00BA6BB2">
        <w:t xml:space="preserve"> St. Mary’s Parish John and Marjorie </w:t>
      </w:r>
      <w:proofErr w:type="spellStart"/>
      <w:r w:rsidR="00BA6BB2">
        <w:t>Kralewski</w:t>
      </w:r>
      <w:proofErr w:type="spellEnd"/>
      <w:r w:rsidR="00BA6BB2">
        <w:t xml:space="preserve"> Scholarship</w:t>
      </w:r>
    </w:p>
    <w:p w14:paraId="696C2FC6" w14:textId="6EFE9C65" w:rsidR="00BA6BB2" w:rsidRPr="00BA6BB2" w:rsidRDefault="00BA6BB2" w:rsidP="00BA6BB2">
      <w:pPr>
        <w:spacing w:line="240" w:lineRule="auto"/>
        <w:rPr>
          <w:sz w:val="16"/>
          <w:szCs w:val="16"/>
        </w:rPr>
      </w:pPr>
      <w:r>
        <w:t xml:space="preserve">       </w:t>
      </w:r>
      <w:r w:rsidR="007E2248">
        <w:t>This will be the fifth</w:t>
      </w:r>
      <w:r w:rsidR="00D23B90">
        <w:t xml:space="preserve"> year the John and Marjorie </w:t>
      </w:r>
      <w:proofErr w:type="spellStart"/>
      <w:r w:rsidR="00D23B90">
        <w:t>Kralewski</w:t>
      </w:r>
      <w:proofErr w:type="spellEnd"/>
      <w:r w:rsidR="00D23B90">
        <w:t xml:space="preserve"> family are offering the St. Mary’s John and Marjorie </w:t>
      </w:r>
      <w:proofErr w:type="spellStart"/>
      <w:r w:rsidR="00D23B90">
        <w:t>Kralewski</w:t>
      </w:r>
      <w:proofErr w:type="spellEnd"/>
      <w:r w:rsidR="00D23B90">
        <w:t xml:space="preserve"> Scholarship. </w:t>
      </w:r>
      <w:r>
        <w:t xml:space="preserve">The </w:t>
      </w:r>
      <w:proofErr w:type="spellStart"/>
      <w:r>
        <w:t>Kralewski</w:t>
      </w:r>
      <w:proofErr w:type="spellEnd"/>
      <w:r>
        <w:t xml:space="preserve"> family settled in Durand in the 1850s and helped establish Saint Mary’s Church. John, a fifth generation son of Joseph and Esther </w:t>
      </w:r>
      <w:proofErr w:type="spellStart"/>
      <w:r>
        <w:t>Kralewski</w:t>
      </w:r>
      <w:proofErr w:type="spellEnd"/>
      <w:r>
        <w:t>, graduated from Saint Mary’s high school</w:t>
      </w:r>
      <w:r w:rsidR="00D23B90">
        <w:t xml:space="preserve">.  He </w:t>
      </w:r>
      <w:r>
        <w:t xml:space="preserve">credits the Sisters at Saint Mary’s with inspiring him to seek higher education and helping him gain </w:t>
      </w:r>
      <w:r w:rsidR="00D23B90">
        <w:t>the self-confidence to do so.  John</w:t>
      </w:r>
      <w:r>
        <w:t xml:space="preserve"> went on to get a Bachelor’s degree in Pharmacy and a PhD in Health Services Research fro</w:t>
      </w:r>
      <w:r w:rsidR="00D23B90">
        <w:t>m the University of Minnesota</w:t>
      </w:r>
      <w:r>
        <w:t xml:space="preserve"> while working part time at a Minneapol</w:t>
      </w:r>
      <w:r w:rsidR="00F151CE">
        <w:t>is Hospital to pay tuition. He is</w:t>
      </w:r>
      <w:r>
        <w:t xml:space="preserve"> retired as a chaired professor of Health Care Management and Policy at the School of Public Health at the University of Minnesota.</w:t>
      </w:r>
    </w:p>
    <w:p w14:paraId="7671C114" w14:textId="77777777" w:rsidR="00BA6BB2" w:rsidRDefault="00BA6BB2" w:rsidP="00BA6BB2">
      <w:r>
        <w:t xml:space="preserve">The </w:t>
      </w:r>
      <w:proofErr w:type="spellStart"/>
      <w:r>
        <w:t>Kralewski</w:t>
      </w:r>
      <w:proofErr w:type="spellEnd"/>
      <w:r>
        <w:t xml:space="preserve"> family is a strong believer in obtaining higher education and wants to provide support for those who might not otherwise have the opportunity to further their education.  The purpose of this scholarship is to provide financial support and encouragement for those who want to obtain education or training beyond high school</w:t>
      </w:r>
      <w:r w:rsidR="009C5955">
        <w:t>,</w:t>
      </w:r>
      <w:r>
        <w:t xml:space="preserve"> but for various reas</w:t>
      </w:r>
      <w:r w:rsidR="009C5955">
        <w:t xml:space="preserve">ons have not been encouraged or </w:t>
      </w:r>
      <w:r>
        <w:t>able</w:t>
      </w:r>
      <w:r w:rsidR="009C5955">
        <w:t xml:space="preserve"> financially</w:t>
      </w:r>
      <w:r>
        <w:t xml:space="preserve"> to do so.  </w:t>
      </w:r>
    </w:p>
    <w:p w14:paraId="050909AA" w14:textId="77777777" w:rsidR="00EF0CD8" w:rsidRDefault="00D23B90" w:rsidP="00BA6BB2">
      <w:r>
        <w:t>This scholarship will provide $6,000 to the recipient and can be used to attend any accredited not-for-profit university or college, or any state sponsored technical or community college.  Three thousand dollars will be awarded with proof of registration at an institution of higher learning as defined above.    A second $3,000 will be awarded to the recipient after proof of completion of first year of school and proof of registration for 2</w:t>
      </w:r>
      <w:r>
        <w:rPr>
          <w:vertAlign w:val="superscript"/>
        </w:rPr>
        <w:t>nd</w:t>
      </w:r>
      <w:r>
        <w:t xml:space="preserve"> year.  This scholarship is being offered to traditional high school students planning to attend school in the future as well as non-traditional students who have been in the workforce but would like an opportunity to get a higher education. In keeping with our Catholic Spirit we welcome applications from all those in our community.</w:t>
      </w:r>
    </w:p>
    <w:p w14:paraId="46C479BA" w14:textId="03E27DBD" w:rsidR="00BA6BB2" w:rsidRDefault="00BA6BB2" w:rsidP="00BA6BB2">
      <w:r>
        <w:t>Applications for this scholarship will be reviewed and the suc</w:t>
      </w:r>
      <w:r w:rsidR="00D23B90">
        <w:t xml:space="preserve">cessful candidate will be selected </w:t>
      </w:r>
      <w:r>
        <w:t xml:space="preserve">by members of </w:t>
      </w:r>
      <w:r w:rsidR="00D23B90">
        <w:t>a scholarship committee from St. Mary’s Catholic Parish in Durand</w:t>
      </w:r>
      <w:r w:rsidR="00BE7FC1">
        <w:t xml:space="preserve"> and </w:t>
      </w:r>
      <w:r w:rsidR="00F151CE">
        <w:t xml:space="preserve">the </w:t>
      </w:r>
      <w:proofErr w:type="spellStart"/>
      <w:r w:rsidR="00BE7FC1">
        <w:t>Kralewski</w:t>
      </w:r>
      <w:proofErr w:type="spellEnd"/>
      <w:r w:rsidR="00BE7FC1">
        <w:t xml:space="preserve"> family members</w:t>
      </w:r>
      <w:r w:rsidR="00D23B90">
        <w:t xml:space="preserve">.  </w:t>
      </w:r>
    </w:p>
    <w:p w14:paraId="7A7EAC88" w14:textId="5540C733" w:rsidR="00BA6BB2" w:rsidRDefault="00BA6BB2" w:rsidP="00BA6BB2">
      <w:r>
        <w:t>Applications are available at the Durand High School Office or from the Tri-Parish Religi</w:t>
      </w:r>
      <w:r w:rsidR="00D90262">
        <w:t>ous Education Office in Durand.</w:t>
      </w:r>
      <w:r w:rsidR="007E2248">
        <w:t xml:space="preserve"> For questions or to have an application e-mailed to contact Monica Heitman at </w:t>
      </w:r>
      <w:hyperlink r:id="rId4" w:history="1">
        <w:r w:rsidR="007E2248" w:rsidRPr="00AE109F">
          <w:rPr>
            <w:rStyle w:val="Hyperlink"/>
          </w:rPr>
          <w:t>joextemp@yahoo.com</w:t>
        </w:r>
      </w:hyperlink>
      <w:r w:rsidR="007E2248">
        <w:t xml:space="preserve"> .</w:t>
      </w:r>
    </w:p>
    <w:p w14:paraId="22FE677F" w14:textId="77777777" w:rsidR="00F151CE" w:rsidRDefault="00F151CE" w:rsidP="00BA6BB2"/>
    <w:p w14:paraId="14D53095" w14:textId="2B9FC255" w:rsidR="00F151CE" w:rsidRDefault="00F151CE" w:rsidP="00BA6BB2">
      <w:r>
        <w:t xml:space="preserve">Previous recipients have been Jacob Kern, </w:t>
      </w:r>
      <w:r w:rsidR="007E2248">
        <w:t xml:space="preserve">Ally </w:t>
      </w:r>
      <w:proofErr w:type="spellStart"/>
      <w:r w:rsidR="007E2248">
        <w:t>Meixner</w:t>
      </w:r>
      <w:proofErr w:type="spellEnd"/>
      <w:r w:rsidR="007E2248">
        <w:t>, Morgan Mohler and Dalton Kahler.</w:t>
      </w:r>
    </w:p>
    <w:p w14:paraId="68ADE70C" w14:textId="77777777" w:rsidR="00187A3A" w:rsidRDefault="00187A3A"/>
    <w:sectPr w:rsidR="00187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BB2"/>
    <w:rsid w:val="00187A3A"/>
    <w:rsid w:val="006B66A6"/>
    <w:rsid w:val="007E2248"/>
    <w:rsid w:val="009C5955"/>
    <w:rsid w:val="00BA6BB2"/>
    <w:rsid w:val="00BE7FC1"/>
    <w:rsid w:val="00D23B90"/>
    <w:rsid w:val="00D90262"/>
    <w:rsid w:val="00EF0CD8"/>
    <w:rsid w:val="00F151CE"/>
    <w:rsid w:val="00F35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2B675"/>
  <w15:docId w15:val="{03C25467-14C2-4E68-B3E9-D5F5CCEED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BB2"/>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2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13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extemp@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Monica Heitman</cp:lastModifiedBy>
  <cp:revision>2</cp:revision>
  <cp:lastPrinted>2017-01-03T18:07:00Z</cp:lastPrinted>
  <dcterms:created xsi:type="dcterms:W3CDTF">2020-02-04T20:12:00Z</dcterms:created>
  <dcterms:modified xsi:type="dcterms:W3CDTF">2020-02-04T20:12:00Z</dcterms:modified>
</cp:coreProperties>
</file>